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sz w:val="24"/>
          <w:szCs w:val="24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b w:val="1"/>
          <w:bCs w:val="1"/>
          <w:rtl w:val="0"/>
        </w:rPr>
      </w:pPr>
      <w:r>
        <w:rPr>
          <w:rFonts w:ascii="Helvetica Neue" w:hAnsi="Helvetica Neue"/>
          <w:b w:val="1"/>
          <w:bCs w:val="1"/>
          <w:rtl w:val="0"/>
        </w:rPr>
        <w:t>L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’</w:t>
      </w:r>
      <w:r>
        <w:rPr>
          <w:rFonts w:ascii="Helvetica Neue" w:hAnsi="Helvetica Neue"/>
          <w:b w:val="1"/>
          <w:bCs w:val="1"/>
          <w:rtl w:val="0"/>
          <w:lang w:val="fr-FR"/>
        </w:rPr>
        <w:t>Europe est-elle d</w:t>
      </w:r>
      <w:r>
        <w:rPr>
          <w:rFonts w:ascii="Helvetica Neue" w:hAnsi="Helvetica Neue" w:hint="default"/>
          <w:b w:val="1"/>
          <w:bCs w:val="1"/>
          <w:rtl w:val="0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mocratique ? - Dossiers - La Documentation fran</w:t>
      </w:r>
      <w:r>
        <w:rPr>
          <w:rFonts w:ascii="Helvetica Neue" w:hAnsi="Helvetica Neue" w:hint="default"/>
          <w:b w:val="1"/>
          <w:bCs w:val="1"/>
          <w:rtl w:val="0"/>
        </w:rPr>
        <w:t>ç</w:t>
      </w:r>
      <w:r>
        <w:rPr>
          <w:rFonts w:ascii="Helvetica Neue" w:hAnsi="Helvetica Neue"/>
          <w:b w:val="1"/>
          <w:bCs w:val="1"/>
          <w:rtl w:val="0"/>
        </w:rPr>
        <w:t>aise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"http://www.ladocumentationfrancaise.fr/dossiers/d000555-l-europe-est-elle-democratique"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http://www.ladocumentationfrancaise.fr/dossiers/d000555-l-europe-est-elle-democratique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  <w:r>
        <w:rPr>
          <w:rFonts w:ascii="Arial" w:hAnsi="Arial"/>
          <w:color w:val="323232"/>
          <w:u w:color="ffffff"/>
          <w:rtl w:val="0"/>
          <w:lang w:val="it-IT"/>
        </w:rPr>
        <w:t xml:space="preserve">Questions </w:t>
      </w:r>
      <w:r>
        <w:rPr>
          <w:rFonts w:ascii="Arial" w:hAnsi="Arial" w:hint="default"/>
          <w:color w:val="323232"/>
          <w:u w:color="ffffff"/>
          <w:rtl w:val="0"/>
          <w:lang w:val="fr-FR"/>
        </w:rPr>
        <w:t xml:space="preserve">à </w:t>
      </w:r>
      <w:r>
        <w:rPr>
          <w:rFonts w:ascii="Arial" w:hAnsi="Arial"/>
          <w:color w:val="323232"/>
          <w:u w:color="ffffff"/>
          <w:rtl w:val="0"/>
          <w:lang w:val="it-IT"/>
        </w:rPr>
        <w:t>Nicolas Levrat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http://www.ladocumentationfrancaise.fr/dossiers/d000555-l-europe-est-elle-democratique/questions-a-nicolas-levrat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  <w:r>
        <w:rPr>
          <w:rFonts w:ascii="Arial" w:hAnsi="Arial"/>
          <w:color w:val="323232"/>
          <w:u w:color="ffffff"/>
          <w:rtl w:val="0"/>
        </w:rPr>
        <w:t>L</w:t>
      </w:r>
      <w:r>
        <w:rPr>
          <w:rFonts w:ascii="Arial" w:hAnsi="Arial" w:hint="default"/>
          <w:color w:val="323232"/>
          <w:u w:color="ffffff"/>
          <w:rtl w:val="0"/>
          <w:lang w:val="fr-FR"/>
        </w:rPr>
        <w:t>’</w:t>
      </w:r>
      <w:r>
        <w:rPr>
          <w:rFonts w:ascii="Arial" w:hAnsi="Arial"/>
          <w:color w:val="323232"/>
          <w:u w:color="ffffff"/>
          <w:rtl w:val="0"/>
          <w:lang w:val="fr-FR"/>
        </w:rPr>
        <w:t>Europe frapp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fr-FR"/>
        </w:rPr>
        <w:t>e par un d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de-DE"/>
        </w:rPr>
        <w:t>ficit d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fr-FR"/>
        </w:rPr>
        <w:t>mocratique intrins</w:t>
      </w:r>
      <w:r>
        <w:rPr>
          <w:rFonts w:ascii="Arial" w:hAnsi="Arial" w:hint="default"/>
          <w:color w:val="323232"/>
          <w:u w:color="ffffff"/>
          <w:rtl w:val="0"/>
          <w:lang w:val="fr-FR"/>
        </w:rPr>
        <w:t>è</w:t>
      </w:r>
      <w:r>
        <w:rPr>
          <w:rFonts w:ascii="Arial" w:hAnsi="Arial"/>
          <w:color w:val="323232"/>
          <w:u w:color="ffffff"/>
          <w:rtl w:val="0"/>
          <w:lang w:val="es-ES_tradnl"/>
        </w:rPr>
        <w:t>que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http://www.ladocumentationfrancaise.fr/dossiers/d000555-l-europe-est-elle-democratique/l-europe-frappee-par-un-deficit-democratique-intrinseque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  <w:r>
        <w:rPr>
          <w:rFonts w:ascii="Arial" w:hAnsi="Arial"/>
          <w:color w:val="323232"/>
          <w:u w:color="ffffff"/>
          <w:rtl w:val="0"/>
        </w:rPr>
        <w:t>L</w:t>
      </w:r>
      <w:r>
        <w:rPr>
          <w:rFonts w:ascii="Arial" w:hAnsi="Arial" w:hint="default"/>
          <w:color w:val="323232"/>
          <w:u w:color="ffffff"/>
          <w:rtl w:val="0"/>
          <w:lang w:val="fr-FR"/>
        </w:rPr>
        <w:t>’</w:t>
      </w:r>
      <w:r>
        <w:rPr>
          <w:rFonts w:ascii="Arial" w:hAnsi="Arial"/>
          <w:color w:val="323232"/>
          <w:u w:color="ffffff"/>
          <w:rtl w:val="0"/>
          <w:lang w:val="fr-FR"/>
        </w:rPr>
        <w:t>Europe est-elle en mesure de se d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fr-FR"/>
        </w:rPr>
        <w:t>mocratiser davantage ?</w:t>
      </w:r>
      <w:r>
        <w:rPr>
          <w:rFonts w:ascii="Arial" w:hAnsi="Arial"/>
          <w:color w:val="323232"/>
          <w:u w:color="ffffff"/>
          <w:rtl w:val="0"/>
          <w:lang w:val="it-IT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"http://www.ladocumentationfrancaise.fr/dossiers/d000555-l-europe-est-elle-democratique/l-europe-est-elle-en-mesure-de-se-democratiser-davantage"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http://www.ladocumentationfrancaise.fr/dossiers/d000555-l-europe-est-elle-democratique/l-europe-est-elle-en-mesure-de-se-democratiser-davantage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  <w:r>
        <w:rPr>
          <w:rFonts w:ascii="Arial" w:hAnsi="Arial"/>
          <w:color w:val="323232"/>
          <w:u w:color="ffffff"/>
          <w:rtl w:val="0"/>
          <w:lang w:val="fr-FR"/>
        </w:rPr>
        <w:t>Comment penser autrement la d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nl-NL"/>
        </w:rPr>
        <w:t>mocratie europ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</w:rPr>
        <w:t>enne ?</w:t>
      </w:r>
      <w:r>
        <w:rPr>
          <w:rFonts w:ascii="Arial" w:hAnsi="Arial"/>
          <w:color w:val="323232"/>
          <w:u w:color="ffffff"/>
          <w:rtl w:val="0"/>
          <w:lang w:val="it-IT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"http://www.ladocumentationfrancaise.fr/dossiers/d000555-l-europe-est-elle-democratique/comment-penser-autrement-la-democratie-europeenne"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http://www.ladocumentationfrancaise.fr/dossiers/d000555-l-europe-est-elle-democratique/comment-penser-autrement-la-democratie-europeenne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323232"/>
          <w:u w:color="ffffff"/>
          <w:rtl w:val="0"/>
        </w:rPr>
      </w:pPr>
      <w:r>
        <w:rPr>
          <w:rFonts w:ascii="Arial" w:hAnsi="Arial"/>
          <w:color w:val="323232"/>
          <w:u w:color="ffffff"/>
          <w:rtl w:val="0"/>
          <w:lang w:val="fr-FR"/>
        </w:rPr>
        <w:t>Chronologie : L'Europe d</w:t>
      </w:r>
      <w:r>
        <w:rPr>
          <w:rFonts w:ascii="Arial" w:hAnsi="Arial" w:hint="default"/>
          <w:color w:val="323232"/>
          <w:u w:color="ffffff"/>
          <w:rtl w:val="0"/>
        </w:rPr>
        <w:t>é</w:t>
      </w:r>
      <w:r>
        <w:rPr>
          <w:rFonts w:ascii="Arial" w:hAnsi="Arial"/>
          <w:color w:val="323232"/>
          <w:u w:color="ffffff"/>
          <w:rtl w:val="0"/>
          <w:lang w:val="fr-FR"/>
        </w:rPr>
        <w:t>mocratique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"http://www.ladocumentationfrancaise.fr/dossiers/d000555-l-europe-est-elle-democratique/chronologie-l-europe-democratique"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http://www.ladocumentationfrancaise.fr/dossiers/d000555-l-europe-est-elle-democratique/chronologie-l-europe-democratique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 L'UE est-elle vraiment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mocratique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"http://www.institutdelors.eu/011-17163-L-UE-est-elle-vraiment-democratique.html"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http://www.institutdelors.eu/011-17163-L-UE-est-elle-vraiment-democratique.html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L'UE souffre-t-elle d'un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de-DE"/>
        </w:rPr>
        <w:t>ficit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mocratique ? - Portail Europe - Portails et guides th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matiques at Biblioth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que nationale de France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http://bnf.libguides.com/debat-union_europeenne_deficit_democratique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Elections europ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 xml:space="preserve">ennes 2014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Elections europ</w:t>
      </w:r>
      <w:r>
        <w:rPr>
          <w:rtl w:val="0"/>
        </w:rPr>
        <w:t>é</w:t>
      </w:r>
      <w:r>
        <w:rPr>
          <w:rtl w:val="0"/>
          <w:lang w:val="es-ES_tradnl"/>
        </w:rPr>
        <w:t>ennes 2014 . FAQ - Actualit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"http://www.vie-publique.fr/actualite/faq-citoyens/faq-europeennes-2014/"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http://www.vie-publique.fr/actualite/faq-citoyens/faq-europeennes-2014/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Le Front national se voit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en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premier parti de France</w:t>
      </w:r>
      <w:r>
        <w:rPr>
          <w:rtl w:val="0"/>
          <w:lang w:val="fr-FR"/>
        </w:rPr>
        <w:t>»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"http://www.lefigaro.fr/politique/2014/04/15/01002-20140415ARTFIG00041-le-front-national-se-voit-deja-en-premier-parti-de-france.php"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http://www.lefigaro.fr/politique/2014/04/15/01002-20140415ARTFIG00041-le-front-national-se-voit-deja-en-premier-parti-de-france.php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Europ</w:t>
      </w:r>
      <w:r>
        <w:rPr>
          <w:rtl w:val="0"/>
        </w:rPr>
        <w:t>é</w:t>
      </w:r>
      <w:r>
        <w:rPr>
          <w:rtl w:val="0"/>
        </w:rPr>
        <w:t>ennes</w:t>
      </w:r>
      <w:r>
        <w:rPr>
          <w:rtl w:val="0"/>
        </w:rPr>
        <w:t> </w:t>
      </w:r>
      <w:r>
        <w:rPr>
          <w:rtl w:val="0"/>
          <w:lang w:val="fr-FR"/>
        </w:rPr>
        <w:t>: l'UMP cherche une ligne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"http://www.lefigaro.fr/politique/2014/04/14/01002-20140414ARTFIG00312-europeennes-l-ump-cherche-une-ligne.php"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http://www.lefigaro.fr/politique/2014/04/14/01002-20140414ARTFIG00312-europeennes-l-ump-cherche-une-ligne.php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u w:val="non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Les </w:t>
      </w:r>
      <w:r>
        <w:rPr>
          <w:rtl w:val="0"/>
        </w:rPr>
        <w:t>é</w:t>
      </w:r>
      <w:r>
        <w:rPr>
          <w:rtl w:val="0"/>
          <w:lang w:val="fr-FR"/>
        </w:rPr>
        <w:t>lections europ</w:t>
      </w:r>
      <w:r>
        <w:rPr>
          <w:rtl w:val="0"/>
        </w:rPr>
        <w:t>é</w:t>
      </w:r>
      <w:r>
        <w:rPr>
          <w:rtl w:val="0"/>
          <w:lang w:val="fr-FR"/>
        </w:rPr>
        <w:t>ennes 2014 : un scrutin aux multiples enjeux.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"http://www.robert-schuman.eu/fr/oee/1499-les-elections-europeennes-2014-un-scrutin-aux-multiples-enjeux"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http://www.robert-schuman.eu/fr/oee/1499-les-elections-europeennes-2014-un-scrutin-aux-multiples-enjeux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sz w:val="24"/>
          <w:szCs w:val="24"/>
          <w:u w:val="non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sz w:val="24"/>
          <w:szCs w:val="2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b w:val="1"/>
          <w:bCs w:val="1"/>
          <w:rtl w:val="0"/>
          <w:lang w:val="it-IT"/>
        </w:rPr>
      </w:pPr>
      <w:r>
        <w:rPr>
          <w:rFonts w:ascii="Helvetica Neue" w:hAnsi="Helvetica Neue"/>
          <w:b w:val="1"/>
          <w:bCs w:val="1"/>
          <w:rtl w:val="0"/>
          <w:lang w:val="it-IT"/>
        </w:rPr>
        <w:t xml:space="preserve">Attaques du </w:t>
      </w:r>
      <w:r>
        <w:rPr>
          <w:rFonts w:ascii="Helvetica Neue" w:hAnsi="Helvetica Neue"/>
          <w:b w:val="1"/>
          <w:bCs w:val="1"/>
          <w:rtl w:val="0"/>
          <w:lang w:val="fr-FR"/>
        </w:rPr>
        <w:t>vendredi 13</w:t>
      </w:r>
      <w:r>
        <w:rPr>
          <w:rFonts w:ascii="Helvetica Neue" w:hAnsi="Helvetica Neue" w:hint="default"/>
          <w:b w:val="1"/>
          <w:bCs w:val="1"/>
          <w:rtl w:val="0"/>
        </w:rPr>
        <w:t> </w:t>
      </w:r>
      <w:r>
        <w:rPr>
          <w:rFonts w:ascii="Helvetica Neue" w:hAnsi="Helvetica Neue"/>
          <w:b w:val="1"/>
          <w:bCs w:val="1"/>
          <w:rtl w:val="0"/>
          <w:lang w:val="fr-FR"/>
        </w:rPr>
        <w:t>novembre</w:t>
      </w:r>
      <w:r>
        <w:rPr>
          <w:rFonts w:ascii="Helvetica Neue" w:hAnsi="Helvetica Neue"/>
          <w:b w:val="1"/>
          <w:bCs w:val="1"/>
          <w:rtl w:val="0"/>
          <w:lang w:val="it-IT"/>
        </w:rPr>
        <w:t xml:space="preserve"> 2015 </w:t>
      </w:r>
      <w:r>
        <w:rPr>
          <w:rFonts w:ascii="Helvetica Neue" w:hAnsi="Helvetica Neue" w:hint="default"/>
          <w:b w:val="1"/>
          <w:bCs w:val="1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rtl w:val="0"/>
          <w:lang w:val="it-IT"/>
        </w:rPr>
        <w:t>Paris.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b w:val="1"/>
          <w:bCs w:val="1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Attaques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Paris : ce que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on sait des attentats qui ont fait au moins 128 morts</w:t>
      </w:r>
      <w:r>
        <w:rPr>
          <w:rFonts w:ascii="Helvetica Neue" w:hAnsi="Helvetica Neue"/>
          <w:rtl w:val="0"/>
          <w:lang w:val="it-IT"/>
        </w:rPr>
        <w:t>.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"http://www.lemonde.fr/societe/article/2015/11/13/fusillade-meurtriere-a-paris_4809485_3224.html"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http://www.lemonde.fr/societe/article/2015/11/13/fusillade-meurtriere-a-paris_4809485_3224.html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Fran</w:t>
      </w:r>
      <w:r>
        <w:rPr>
          <w:rFonts w:ascii="Helvetica Neue" w:hAnsi="Helvetica Neue" w:hint="default"/>
          <w:rtl w:val="0"/>
        </w:rPr>
        <w:t>ç</w:t>
      </w:r>
      <w:r>
        <w:rPr>
          <w:rFonts w:ascii="Helvetica Neue" w:hAnsi="Helvetica Neue"/>
          <w:rtl w:val="0"/>
          <w:lang w:val="fr-FR"/>
        </w:rPr>
        <w:t>ois Hollande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cr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te l'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tat d</w:t>
      </w:r>
      <w:r>
        <w:rPr>
          <w:rFonts w:ascii="Helvetica Neue" w:hAnsi="Helvetica Neue" w:hint="default"/>
          <w:rtl w:val="0"/>
          <w:lang w:val="it-IT"/>
        </w:rPr>
        <w:t>’</w:t>
      </w:r>
      <w:r>
        <w:rPr>
          <w:rFonts w:ascii="Helvetica Neue" w:hAnsi="Helvetica Neue"/>
          <w:rtl w:val="0"/>
        </w:rPr>
        <w:t>urgence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"http://www.lefigaro.fr/actualite-france/2015/11/14/01016-20151114ARTFIG00005-francois-hollande-annonce-la-fermeture-des-frontieres.php"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http://www.lefigaro.fr/actualite-france/2015/11/14/01016-20151114ARTFIG00005-francois-hollande-annonce-la-fermeture-des-frontieres.php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Attentats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 xml:space="preserve">Paris : revivez les 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v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nements de la nuit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"http://www.leparisien.fr/faits-divers/attentats-paris-fusillades-explosions-etat-d-urgence-13-11-2015-5273837.php"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http://www.leparisien.fr/faits-divers/attentats-paris-fusillades-explosions-etat-d-urgence-13-11-2015-5273837.php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Moyen-Orient - Syrie : la France bombarde des cibles de l'EI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Raqqa - France 24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"http://www.france24.com/fr/20151115-bombardement-massif-francais-fief-ei-syrie-raqqa"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http://www.france24.com/fr/20151115-bombardement-massif-francais-fief-ei-syrie-raqqa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La France et la Russie conviennent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une </w:t>
      </w:r>
      <w:r>
        <w:rPr>
          <w:rFonts w:ascii="Helvetica Neue" w:hAnsi="Helvetica Neue" w:hint="default"/>
          <w:rtl w:val="0"/>
          <w:lang w:val="fr-FR"/>
        </w:rPr>
        <w:t>« </w:t>
      </w:r>
      <w:r>
        <w:rPr>
          <w:rFonts w:ascii="Helvetica Neue" w:hAnsi="Helvetica Neue"/>
          <w:rtl w:val="0"/>
          <w:lang w:val="nl-NL"/>
        </w:rPr>
        <w:t>coop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ration</w:t>
      </w:r>
      <w:r>
        <w:rPr>
          <w:rFonts w:ascii="Helvetica Neue" w:hAnsi="Helvetica Neue" w:hint="default"/>
          <w:rtl w:val="0"/>
        </w:rPr>
        <w:t xml:space="preserve"> » </w:t>
      </w:r>
      <w:r>
        <w:rPr>
          <w:rFonts w:ascii="Helvetica Neue" w:hAnsi="Helvetica Neue"/>
          <w:rtl w:val="0"/>
          <w:lang w:val="fr-FR"/>
        </w:rPr>
        <w:t xml:space="preserve">militaire </w:t>
      </w:r>
      <w:r>
        <w:rPr>
          <w:rFonts w:ascii="Helvetica Neue" w:hAnsi="Helvetica Neue" w:hint="default"/>
          <w:rtl w:val="0"/>
          <w:lang w:val="fr-FR"/>
        </w:rPr>
        <w:t>« </w:t>
      </w:r>
      <w:r>
        <w:rPr>
          <w:rFonts w:ascii="Helvetica Neue" w:hAnsi="Helvetica Neue"/>
          <w:rtl w:val="0"/>
          <w:lang w:val="fr-FR"/>
        </w:rPr>
        <w:t xml:space="preserve">plus 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troite</w:t>
      </w:r>
      <w:r>
        <w:rPr>
          <w:rFonts w:ascii="Helvetica Neue" w:hAnsi="Helvetica Neue" w:hint="default"/>
          <w:rtl w:val="0"/>
          <w:lang w:val="fr-FR"/>
        </w:rPr>
        <w:t> »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"http://www.lemonde.fr/attaques-a-paris/article/2015/11/19/syrie-la-cooperation-entre-la-france-et-la-russie-s-organise_4813753_4809495.html"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http://www.lemonde.fr/attaques-a-paris/article/2015/11/19/syrie-la-cooperation-entre-la-france-et-la-russie-s-organise_4813753_4809495.html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da-DK"/>
        </w:rPr>
        <w:t xml:space="preserve">cryptage : </w:t>
      </w:r>
      <w:r>
        <w:rPr>
          <w:rFonts w:ascii="Helvetica Neue" w:hAnsi="Helvetica Neue" w:hint="default"/>
          <w:rtl w:val="0"/>
          <w:lang w:val="fr-FR"/>
        </w:rPr>
        <w:t>«</w:t>
      </w:r>
      <w:r>
        <w:rPr>
          <w:rFonts w:ascii="Helvetica Neue" w:hAnsi="Helvetica Neue"/>
          <w:rtl w:val="0"/>
          <w:lang w:val="fr-FR"/>
        </w:rPr>
        <w:t>la France est en guerre</w:t>
      </w:r>
      <w:r>
        <w:rPr>
          <w:rFonts w:ascii="Helvetica Neue" w:hAnsi="Helvetica Neue" w:hint="default"/>
          <w:rtl w:val="0"/>
          <w:lang w:val="fr-FR"/>
        </w:rPr>
        <w:t>»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</w:rPr>
        <w:t>ç</w:t>
      </w:r>
      <w:r>
        <w:rPr>
          <w:rFonts w:ascii="Helvetica Neue" w:hAnsi="Helvetica Neue"/>
          <w:rtl w:val="0"/>
          <w:lang w:val="fr-FR"/>
        </w:rPr>
        <w:t>a veut dire quoi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"http://www.leparisien.fr/faits-divers/decryptage-la-france-est-en-guerre-ca-veut-dire-quoi-15-11-2015-5278461.php"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http://www.leparisien.fr/faits-divers/decryptage-la-france-est-en-guerre-ca-veut-dire-quoi-15-11-2015-5278461.php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La France est-elle vraiment en </w:t>
      </w:r>
      <w:r>
        <w:rPr>
          <w:rFonts w:ascii="Helvetica Neue" w:hAnsi="Helvetica Neue" w:hint="default"/>
          <w:rtl w:val="0"/>
          <w:lang w:val="fr-FR"/>
        </w:rPr>
        <w:t>«</w:t>
      </w:r>
      <w:r>
        <w:rPr>
          <w:rFonts w:ascii="Helvetica Neue" w:hAnsi="Helvetica Neue"/>
          <w:rtl w:val="0"/>
          <w:lang w:val="fr-FR"/>
        </w:rPr>
        <w:t>guerre</w:t>
      </w:r>
      <w:r>
        <w:rPr>
          <w:rFonts w:ascii="Helvetica Neue" w:hAnsi="Helvetica Neue" w:hint="default"/>
          <w:rtl w:val="0"/>
        </w:rPr>
        <w:t xml:space="preserve">» </w:t>
      </w:r>
      <w:r>
        <w:rPr>
          <w:rFonts w:ascii="Helvetica Neue" w:hAnsi="Helvetica Neue"/>
          <w:rtl w:val="0"/>
        </w:rPr>
        <w:t>? - Lib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ration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"http://www.liberation.fr/planete/2014/09/26/la-france-est-elle-vraiment-en-guerre_1109256"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http://www.liberation.fr/planete/2014/09/26/la-france-est-elle-vraiment-en-guerre_1109256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IRAK. La 3e guerre de Hollande sera-t-elle celle de trop ? - 19 septembre 2014 - L'Obs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http://tempsreel.nouvelobs.com/monde/20140918.OBS9625/irak-la-3e-guerre-de-hollande-sera-t-elle-celle-de-trop.html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Infos : Irak : premi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it-IT"/>
        </w:rPr>
        <w:t>res frappes fran</w:t>
      </w:r>
      <w:r>
        <w:rPr>
          <w:rFonts w:ascii="Helvetica Neue" w:hAnsi="Helvetica Neue" w:hint="default"/>
          <w:rtl w:val="0"/>
        </w:rPr>
        <w:t>ç</w:t>
      </w:r>
      <w:r>
        <w:rPr>
          <w:rFonts w:ascii="Helvetica Neue" w:hAnsi="Helvetica Neue"/>
          <w:rtl w:val="0"/>
          <w:lang w:val="fr-FR"/>
        </w:rPr>
        <w:t>aises, "une guerre d'usure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en-US"/>
        </w:rPr>
        <w:t>bute</w:t>
      </w:r>
      <w:r>
        <w:rPr>
          <w:rFonts w:ascii="Helvetica Neue" w:hAnsi="Helvetica Neue" w:hint="default"/>
          <w:rtl w:val="0"/>
          <w:lang w:val="it-IT"/>
        </w:rPr>
        <w:t>”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"http://www.madeinnews.com/infos/redirect.php?actu=1866623"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</w:rPr>
        <w:t>http://www.madeinnews.com/infos/redirect.php?actu=1866623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 xml:space="preserve">VIDEO. Frappes en Irak: "Il y a des risques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prendre des responsabilit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s", pour Hollande - L</w:t>
      </w:r>
      <w:r>
        <w:rPr>
          <w:rFonts w:ascii="Helvetica Neue" w:hAnsi="Helvetica Neue" w:hint="default"/>
          <w:rtl w:val="0"/>
          <w:lang w:val="it-IT"/>
        </w:rPr>
        <w:t>’</w:t>
      </w:r>
      <w:r>
        <w:rPr>
          <w:rFonts w:ascii="Helvetica Neue" w:hAnsi="Helvetica Neue"/>
          <w:rtl w:val="0"/>
        </w:rPr>
        <w:t>Express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http://www.lexpress.fr/actualite/monde/proche-moyen-orient/irak-les-premieres-frappes-francaises-contre-l-organisation-etat-islamique-ont-eu-lieu_1577368.html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Fran</w:t>
      </w:r>
      <w:r>
        <w:rPr>
          <w:rFonts w:ascii="Helvetica Neue" w:hAnsi="Helvetica Neue" w:hint="default"/>
          <w:rtl w:val="0"/>
        </w:rPr>
        <w:t>ç</w:t>
      </w:r>
      <w:r>
        <w:rPr>
          <w:rFonts w:ascii="Helvetica Neue" w:hAnsi="Helvetica Neue"/>
          <w:rtl w:val="0"/>
          <w:lang w:val="fr-FR"/>
        </w:rPr>
        <w:t xml:space="preserve">ois Hollande ouvre la voie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des bombardements en Syrie contre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Etat islamique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"http://www.lemonde.fr/politique/article/2015/09/07/la-france-decide-une-intervention-militaire-aerienne-en-syrie-contre-l-ei_4748129_823448.html"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http://www.lemonde.fr/politique/article/2015/09/07/la-france-decide-une-intervention-militaire-aerienne-en-syrie-contre-l-ei_4748129_823448.html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Ebri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t</w:t>
      </w:r>
      <w:r>
        <w:rPr>
          <w:rFonts w:ascii="Helvetica Neue" w:hAnsi="Helvetica Neue" w:hint="default"/>
          <w:rtl w:val="0"/>
        </w:rPr>
        <w:t xml:space="preserve">é </w:t>
      </w:r>
      <w:r>
        <w:rPr>
          <w:rFonts w:ascii="Helvetica Neue" w:hAnsi="Helvetica Neue"/>
          <w:rtl w:val="0"/>
          <w:lang w:val="fr-FR"/>
        </w:rPr>
        <w:t>guerri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re (Le Monde diplomatique, 17 novembre 2015)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"http://www.monde-diplomatique.fr/carnet/2015-11-16-Paris"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http://www.monde-diplomatique.fr/carnet/2015-11-16-Paris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sz w:val="24"/>
          <w:szCs w:val="24"/>
          <w:u w:val="single" w:color="4687ff"/>
          <w:rtl w:val="0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b w:val="1"/>
          <w:bCs w:val="1"/>
          <w:rtl w:val="0"/>
          <w:lang w:val="it-IT"/>
        </w:rPr>
      </w:pPr>
      <w:r>
        <w:rPr>
          <w:rFonts w:ascii="Helvetica Neue" w:hAnsi="Helvetica Neue"/>
          <w:b w:val="1"/>
          <w:bCs w:val="1"/>
          <w:rtl w:val="0"/>
          <w:lang w:val="it-IT"/>
        </w:rPr>
        <w:t xml:space="preserve">La CPO 21 : </w:t>
      </w:r>
      <w:r>
        <w:rPr>
          <w:rFonts w:ascii="Helvetica Neue" w:hAnsi="Helvetica Neue"/>
          <w:b w:val="1"/>
          <w:bCs w:val="1"/>
          <w:rtl w:val="0"/>
        </w:rPr>
        <w:t>Conf</w:t>
      </w:r>
      <w:r>
        <w:rPr>
          <w:rFonts w:ascii="Helvetica Neue" w:hAnsi="Helvetica Neue" w:hint="default"/>
          <w:b w:val="1"/>
          <w:bCs w:val="1"/>
          <w:rtl w:val="0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 xml:space="preserve">rence sur le Climat 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 xml:space="preserve">à </w:t>
      </w:r>
      <w:r>
        <w:rPr>
          <w:rFonts w:ascii="Helvetica Neue" w:hAnsi="Helvetica Neue"/>
          <w:b w:val="1"/>
          <w:bCs w:val="1"/>
          <w:rtl w:val="0"/>
        </w:rPr>
        <w:t>Paris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b w:val="1"/>
          <w:bCs w:val="1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COP21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"http://www.cop21paris.org/a-propos/cop21"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http://www.cop21paris.org/a-propos/cop21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COP21 | 10 vid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fr-FR"/>
        </w:rPr>
        <w:t>os pour comprendre les changements climatiques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"http://www.cop21.gouv.fr/comprendre/10-videos-pour-comprendre-les-changements-climatiques/"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http://www.cop21.gouv.fr/comprendre/10-videos-pour-comprendre-les-changements-climatiques/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COP21 | 10 photos pour voir que le monde change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"http://www.cop21.gouv.fr/comprendre/10-photos-pour-voir-que-le-monde-change/"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http://www.cop21.gouv.fr/comprendre/10-photos-pour-voir-que-le-monde-change/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Lexique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fr-FR"/>
        </w:rPr>
        <w:t>: 21 mots pour comprendre la COP21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0"/>
          <w:color w:val="4687ff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u w:val="single" w:color="4687ff"/>
          <w:rtl w:val="0"/>
        </w:rPr>
        <w:instrText xml:space="preserve"> HYPERLINK "http://www.lemonde.fr/cop21/visuel/2015/10/30/21-mots-pour-comprendre-la-cop21_4799835_4527432.html#/terms/acidification"</w:instrText>
      </w:r>
      <w:r>
        <w:rPr>
          <w:rStyle w:val="Hyperlink.0"/>
          <w:color w:val="4687ff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u w:val="single" w:color="4687ff"/>
          <w:rtl w:val="0"/>
          <w:lang w:val="en-US"/>
        </w:rPr>
        <w:t>http://www.lemonde.fr/cop21/visuel/2015/10/30/21-mots-pour-comprendre-la-cop21_4799835_4527432.html#/terms/acidification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COP21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</w:rPr>
        <w:t xml:space="preserve">: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quoi les Etats se sont-ils engag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s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http://www.lemonde.fr/les-decodeurs/article/2015/11/30/climat-a-quoi-les-etats-se-sont-ils-engages-avant-la-cop21_4820409_4355770.html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COP21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  <w:lang w:val="fr-FR"/>
        </w:rPr>
        <w:t>: un accord est-il possible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</w:rPr>
        <w:t>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"http://www.lemonde.fr/cop21/article/2015/11/27/cop21-un-accord-est-il-possible_4819180_4527432.html"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http://www.lemonde.fr/cop21/article/2015/11/27/cop21-un-accord-est-il-possible_4819180_4527432.html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COP21 : et maintenant, que va-t-il se passer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http://www.lefigaro.fr/sciences/2015/11/30/01008-20151130ARTFIG00408-cop21-et-maintenant-que-va-t-il-se-passer.php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accord obtenu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la COP21 est-il vraiment juridiquement contraignant</w:t>
      </w:r>
      <w:r>
        <w:rPr>
          <w:rFonts w:ascii="Helvetica Neue" w:hAnsi="Helvetica Neue" w:hint="default"/>
          <w:rtl w:val="0"/>
        </w:rPr>
        <w:t> </w:t>
      </w:r>
      <w:r>
        <w:rPr>
          <w:rFonts w:ascii="Helvetica Neue" w:hAnsi="Helvetica Neue"/>
          <w:rtl w:val="0"/>
        </w:rPr>
        <w:t>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http://www.lemonde.fr/cop21/article/2015/12/14/l-accord-de-paris-sur-le-climat-est-il-vraiment-juridiquement-contraignant_4831255_4527432.html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s-ES_tradnl"/>
        </w:rPr>
        <w:t>COP21: un compromis guid</w:t>
      </w:r>
      <w:r>
        <w:rPr>
          <w:rFonts w:ascii="Helvetica Neue" w:hAnsi="Helvetica Neue" w:hint="default"/>
          <w:rtl w:val="0"/>
        </w:rPr>
        <w:t xml:space="preserve">é </w:t>
      </w:r>
      <w:r>
        <w:rPr>
          <w:rFonts w:ascii="Helvetica Neue" w:hAnsi="Helvetica Neue"/>
          <w:rtl w:val="0"/>
          <w:lang w:val="fr-FR"/>
        </w:rPr>
        <w:t xml:space="preserve">par la </w:t>
      </w:r>
      <w:r>
        <w:rPr>
          <w:rFonts w:ascii="Helvetica Neue" w:hAnsi="Helvetica Neue" w:hint="default"/>
          <w:rtl w:val="0"/>
          <w:lang w:val="fr-FR"/>
        </w:rPr>
        <w:t>« </w:t>
      </w:r>
      <w:r>
        <w:rPr>
          <w:rFonts w:ascii="Helvetica Neue" w:hAnsi="Helvetica Neue"/>
          <w:rtl w:val="0"/>
          <w:lang w:val="fr-FR"/>
        </w:rPr>
        <w:t>justice climatique</w:t>
      </w:r>
      <w:r>
        <w:rPr>
          <w:rFonts w:ascii="Helvetica Neue" w:hAnsi="Helvetica Neue" w:hint="default"/>
          <w:rtl w:val="0"/>
          <w:lang w:val="fr-FR"/>
        </w:rPr>
        <w:t> »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"http://www.lemonde.fr/cop21/article/2015/12/14/cop21-un-compromis-guide-par-la-justice-climatique_4831575_4527432.html"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http://www.lemonde.fr/cop21/article/2015/12/14/cop21-un-compromis-guide-par-la-justice-climatique_4831575_4527432.html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tl w:val="0"/>
        </w:rPr>
      </w:pPr>
      <w:r>
        <w:rPr>
          <w:rtl w:val="0"/>
        </w:rPr>
        <w:t>COP21.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Union europ</w:t>
      </w:r>
      <w:r>
        <w:rPr>
          <w:rtl w:val="0"/>
        </w:rPr>
        <w:t>é</w:t>
      </w:r>
      <w:r>
        <w:rPr>
          <w:rtl w:val="0"/>
          <w:lang w:val="fr-FR"/>
        </w:rPr>
        <w:t>enne, un acteur pionnier, par Sylvie Matelly et Bastien Nivet - P@ges Europe - La Documentation fran</w:t>
      </w:r>
      <w:r>
        <w:rPr>
          <w:rtl w:val="0"/>
        </w:rPr>
        <w:t>ç</w:t>
      </w:r>
      <w:r>
        <w:rPr>
          <w:rtl w:val="0"/>
        </w:rPr>
        <w:t>aise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"http://www.ladocumentationfrancaise.fr/pages-europe/pe000006-cop21.-l-union-europeenne-un-acteur-pionnier-par-sylvie-matelly-et-bastien-nivet/article"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http://www.ladocumentationfrancaise.fr/pages-europe/pe000006-cop21.-l-union-europeenne-un-acteur-pionnier-par-sylvie-matelly-et-bastien-nivet/article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b w:val="1"/>
          <w:bCs w:val="1"/>
          <w:rtl w:val="0"/>
          <w:lang w:val="it-IT"/>
        </w:rPr>
      </w:pPr>
      <w:r>
        <w:rPr>
          <w:rFonts w:ascii="Helvetica Neue" w:hAnsi="Helvetica Neue"/>
          <w:b w:val="1"/>
          <w:bCs w:val="1"/>
          <w:rtl w:val="0"/>
          <w:lang w:val="it-IT"/>
        </w:rPr>
        <w:t>La Renaissance africaine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b w:val="1"/>
          <w:bCs w:val="1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tl w:val="0"/>
        </w:rPr>
      </w:pPr>
      <w:r>
        <w:rPr>
          <w:rtl w:val="0"/>
          <w:lang w:val="es-ES_tradnl"/>
        </w:rPr>
        <w:t xml:space="preserve">La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renaissance africaine</w:t>
      </w:r>
      <w:r>
        <w:rPr>
          <w:rtl w:val="0"/>
          <w:lang w:val="fr-FR"/>
        </w:rPr>
        <w:t> » </w:t>
      </w:r>
      <w:r>
        <w:rPr>
          <w:rtl w:val="0"/>
          <w:lang w:val="fr-FR"/>
        </w:rPr>
        <w:t>: un discours sud-africain</w:t>
      </w:r>
      <w:r>
        <w:rPr>
          <w:rtl w:val="0"/>
        </w:rPr>
        <w:t> </w:t>
      </w:r>
      <w:r>
        <w:rPr>
          <w:rtl w:val="0"/>
        </w:rPr>
        <w:t>? - Cairn.info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"http://www.cairn.info/revue-politique-africaine-2000-1-page-171.htm"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http://www.cairn.info/revue-politique-africaine-2000-1-page-171.htm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it-IT"/>
        </w:rPr>
        <w:t>R</w:t>
      </w:r>
      <w:r>
        <w:rPr>
          <w:rFonts w:ascii="Helvetica Neue" w:hAnsi="Helvetica Neue"/>
          <w:rtl w:val="0"/>
          <w:lang w:val="fr-FR"/>
        </w:rPr>
        <w:t>enaissance</w:t>
      </w:r>
    </w:p>
    <w:p>
      <w:pPr>
        <w:pStyle w:val="Di default"/>
        <w:bidi w:val="0"/>
        <w:ind w:left="0" w:right="0" w:firstLine="0"/>
        <w:jc w:val="left"/>
        <w:rPr>
          <w:color w:val="000000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"http://www.renaissance-africaine.com/rmag/R-Mag.pdf"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http://www.renaissance-africaine.com/rmag/R-Mag.pdf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fr-FR"/>
        </w:rPr>
        <w:t>Renaissance Africaine : 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en-US"/>
        </w:rPr>
        <w:t>finition &amp; Principes</w:t>
      </w:r>
    </w:p>
    <w:p>
      <w:pPr>
        <w:pStyle w:val="Di default"/>
        <w:bidi w:val="0"/>
        <w:ind w:left="0" w:right="0" w:firstLine="0"/>
        <w:jc w:val="left"/>
        <w:rPr>
          <w:color w:val="000000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"http://www.renaissance-africaine.com/d&amp;p.html"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http://www.renaissance-africaine.com/d&amp;p.html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L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opold S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es-ES_tradnl"/>
        </w:rPr>
        <w:t>dar SENGHOR | Acad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</w:rPr>
        <w:t>mie fran</w:t>
      </w:r>
      <w:r>
        <w:rPr>
          <w:rFonts w:ascii="Helvetica Neue" w:hAnsi="Helvetica Neue" w:hint="default"/>
          <w:rtl w:val="0"/>
        </w:rPr>
        <w:t>ç</w:t>
      </w:r>
      <w:r>
        <w:rPr>
          <w:rFonts w:ascii="Helvetica Neue" w:hAnsi="Helvetica Neue"/>
          <w:rtl w:val="0"/>
        </w:rPr>
        <w:t>aise</w:t>
      </w:r>
    </w:p>
    <w:p>
      <w:pPr>
        <w:pStyle w:val="Di default"/>
        <w:bidi w:val="0"/>
        <w:ind w:left="0" w:right="0" w:firstLine="0"/>
        <w:jc w:val="left"/>
        <w:rPr>
          <w:color w:val="000000"/>
          <w:u w:val="non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"http://www.academie-francaise.fr/les-immortels/leopold-sedar-senghor"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en-US"/>
        </w:rPr>
        <w:t>http://www.academie-francaise.fr/les-immortels/leopold-sedar-senghor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000000"/>
          <w:u w:val="none" w:color="4687ff"/>
          <w:rtl w:val="0"/>
        </w:rPr>
      </w:pPr>
    </w:p>
    <w:p>
      <w:pPr>
        <w:pStyle w:val="Heading 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50" w:after="0" w:line="269" w:lineRule="atLeast"/>
        <w:jc w:val="both"/>
        <w:rPr>
          <w:rFonts w:ascii="Cambria" w:cs="Cambria" w:hAnsi="Cambria" w:eastAsia="Cambria"/>
          <w:color w:val="141823"/>
          <w:u w:color="141823"/>
          <w:lang w:val="fr-FR"/>
        </w:rPr>
      </w:pPr>
      <w:r>
        <w:rPr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L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id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e de la Renaissance Africaine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 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: le r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ô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le de l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’é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ducation. L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exp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rience de l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fr-FR"/>
        </w:rPr>
        <w:t>African Summer School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it-IT"/>
        </w:rPr>
        <w:t xml:space="preserve"> 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>conf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>é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>rence de</w:t>
      </w:r>
      <w:r>
        <w:rPr>
          <w:rFonts w:ascii="Cambria" w:cs="Cambria" w:hAnsi="Cambria" w:eastAsia="Cambria"/>
          <w:i w:val="1"/>
          <w:iCs w:val="1"/>
          <w:color w:val="141823"/>
          <w:u w:color="141823"/>
          <w:rtl w:val="0"/>
          <w:lang w:val="it-IT"/>
        </w:rPr>
        <w:t xml:space="preserve"> </w:t>
      </w:r>
      <w:r>
        <w:rPr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Monsieur Fortuna </w:t>
      </w:r>
      <w:r>
        <w:rPr>
          <w:rFonts w:ascii="Times" w:hAnsi="Times"/>
          <w:rtl w:val="0"/>
          <w:lang w:val="en-US"/>
        </w:rPr>
        <w:t>Ekutsu</w:t>
      </w:r>
      <w:r>
        <w:rPr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 Mambulu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 xml:space="preserve"> (Journ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>é</w:t>
      </w:r>
      <w:r>
        <w:rPr>
          <w:rFonts w:ascii="Cambria" w:cs="Cambria" w:hAnsi="Cambria" w:eastAsia="Cambria"/>
          <w:color w:val="141823"/>
          <w:u w:color="141823"/>
          <w:rtl w:val="0"/>
          <w:lang w:val="it-IT"/>
        </w:rPr>
        <w:t>e de la Francophonie, mars 2016)</w:t>
      </w:r>
    </w:p>
    <w:p>
      <w:pPr>
        <w:pStyle w:val="Heading 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50" w:after="0" w:line="269" w:lineRule="atLeast"/>
        <w:jc w:val="both"/>
        <w:rPr>
          <w:rFonts w:ascii="Cambria" w:cs="Cambria" w:hAnsi="Cambria" w:eastAsia="Cambria"/>
          <w:color w:val="141823"/>
          <w:u w:color="141823"/>
          <w:lang w:val="fr-FR"/>
        </w:rPr>
      </w:pPr>
    </w:p>
    <w:p>
      <w:pPr>
        <w:pStyle w:val="Heading 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50" w:after="0" w:line="269" w:lineRule="atLeast"/>
        <w:jc w:val="both"/>
        <w:rPr>
          <w:rFonts w:ascii="Cambria" w:cs="Cambria" w:hAnsi="Cambria" w:eastAsia="Cambria"/>
          <w:color w:val="141823"/>
          <w:u w:color="141823"/>
          <w:lang w:val="fr-FR"/>
        </w:rPr>
      </w:pPr>
    </w:p>
    <w:p>
      <w:pPr>
        <w:pStyle w:val="Di default"/>
        <w:numPr>
          <w:ilvl w:val="0"/>
          <w:numId w:val="3"/>
        </w:numPr>
        <w:bidi w:val="0"/>
        <w:ind w:right="0"/>
        <w:jc w:val="left"/>
        <w:rPr>
          <w:rFonts w:ascii="Helvetica Neue" w:cs="Helvetica Neue" w:hAnsi="Helvetica Neue" w:eastAsia="Helvetica Neue"/>
          <w:b w:val="1"/>
          <w:bCs w:val="1"/>
          <w:color w:val="141823"/>
          <w:u w:color="141823"/>
          <w:rtl w:val="0"/>
          <w:lang w:val="fr-FR"/>
        </w:rPr>
      </w:pPr>
      <w:r>
        <w:rPr>
          <w:rFonts w:ascii="Helvetica Neue" w:hAnsi="Helvetica Neue"/>
          <w:b w:val="1"/>
          <w:bCs w:val="1"/>
          <w:color w:val="141823"/>
          <w:u w:color="141823"/>
          <w:rtl w:val="0"/>
          <w:lang w:val="it-IT"/>
        </w:rPr>
        <w:t>Les a</w:t>
      </w:r>
      <w:r>
        <w:rPr>
          <w:rFonts w:ascii="Helvetica Neue" w:hAnsi="Helvetica Neue"/>
          <w:b w:val="1"/>
          <w:bCs w:val="1"/>
          <w:color w:val="141823"/>
          <w:u w:color="141823"/>
          <w:rtl w:val="0"/>
          <w:lang w:val="fr-FR"/>
        </w:rPr>
        <w:t>ttentats de Bruxelle</w:t>
      </w:r>
      <w:r>
        <w:rPr>
          <w:rFonts w:ascii="Helvetica Neue" w:hAnsi="Helvetica Neue"/>
          <w:b w:val="1"/>
          <w:bCs w:val="1"/>
          <w:color w:val="141823"/>
          <w:u w:color="141823"/>
          <w:rtl w:val="0"/>
          <w:lang w:val="it-IT"/>
        </w:rPr>
        <w:t>s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141823"/>
          <w:u w:color="141823"/>
          <w:rtl w:val="0"/>
          <w:lang w:val="fr-FR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  <w:r>
        <w:rPr>
          <w:rtl w:val="0"/>
          <w:lang w:val="fr-FR"/>
        </w:rPr>
        <w:t>Une de Charlie Hebdo sur les attentats de Bruxelles: les internautes divis</w:t>
      </w:r>
      <w:r>
        <w:rPr>
          <w:rtl w:val="0"/>
        </w:rPr>
        <w:t>é</w:t>
      </w:r>
      <w:r>
        <w:rPr>
          <w:rtl w:val="0"/>
        </w:rPr>
        <w:t xml:space="preserve">s - </w:t>
      </w:r>
      <w:r>
        <w:rPr>
          <w:rStyle w:val="Hyperlink.14"/>
          <w:rtl w:val="0"/>
        </w:rPr>
        <w:fldChar w:fldCharType="begin" w:fldLock="0"/>
      </w:r>
      <w:r>
        <w:rPr>
          <w:rStyle w:val="Hyperlink.14"/>
          <w:rtl w:val="0"/>
        </w:rPr>
        <w:instrText xml:space="preserve"> HYPERLINK "http://lesoir.be"</w:instrText>
      </w:r>
      <w:r>
        <w:rPr>
          <w:rStyle w:val="Hyperlink.14"/>
          <w:rtl w:val="0"/>
        </w:rPr>
        <w:fldChar w:fldCharType="separate" w:fldLock="0"/>
      </w:r>
      <w:r>
        <w:rPr>
          <w:rStyle w:val="Hyperlink.14"/>
          <w:rtl w:val="0"/>
          <w:lang w:val="fr-FR"/>
        </w:rPr>
        <w:t>lesoir.be</w:t>
      </w:r>
      <w:r>
        <w:rPr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Style w:val="Hyperlink.15"/>
          <w:rFonts w:ascii="Cambria" w:cs="Cambria" w:hAnsi="Cambria" w:eastAsia="Cambria"/>
          <w:color w:val="182fec"/>
          <w:u w:val="single" w:color="141823"/>
          <w:rtl w:val="0"/>
          <w:lang w:val="fr-FR"/>
        </w:rPr>
      </w:pPr>
      <w:r>
        <w:rPr>
          <w:rStyle w:val="Hyperlink.15"/>
          <w:rFonts w:ascii="Cambria" w:cs="Cambria" w:hAnsi="Cambria" w:eastAsia="Cambria"/>
          <w:color w:val="182fec"/>
          <w:u w:val="single" w:color="141823"/>
          <w:rtl w:val="0"/>
          <w:lang w:val="fr-FR"/>
        </w:rPr>
        <w:fldChar w:fldCharType="begin" w:fldLock="0"/>
      </w:r>
      <w:r>
        <w:rPr>
          <w:rStyle w:val="Hyperlink.15"/>
          <w:rFonts w:ascii="Cambria" w:cs="Cambria" w:hAnsi="Cambria" w:eastAsia="Cambria"/>
          <w:color w:val="182fec"/>
          <w:u w:val="single" w:color="141823"/>
          <w:rtl w:val="0"/>
          <w:lang w:val="fr-FR"/>
        </w:rPr>
        <w:instrText xml:space="preserve"> HYPERLINK "http://www.lesoir.be/1165493/article/soirmag/actu-soirmag/2016-03-29/une-charlie-hebdo-sur-attentats-bruxelles-internautes-divises"</w:instrText>
      </w:r>
      <w:r>
        <w:rPr>
          <w:rStyle w:val="Hyperlink.15"/>
          <w:rFonts w:ascii="Cambria" w:cs="Cambria" w:hAnsi="Cambria" w:eastAsia="Cambria"/>
          <w:color w:val="182fec"/>
          <w:u w:val="single" w:color="141823"/>
          <w:rtl w:val="0"/>
          <w:lang w:val="fr-FR"/>
        </w:rPr>
        <w:fldChar w:fldCharType="separate" w:fldLock="0"/>
      </w:r>
      <w:r>
        <w:rPr>
          <w:rStyle w:val="Hyperlink.15"/>
          <w:rFonts w:ascii="Cambria" w:cs="Cambria" w:hAnsi="Cambria" w:eastAsia="Cambria"/>
          <w:color w:val="182fec"/>
          <w:u w:val="single" w:color="141823"/>
          <w:rtl w:val="0"/>
          <w:lang w:val="fr-FR"/>
        </w:rPr>
        <w:t>http://www.lesoir.be/1165493/article/soirmag/actu-soirmag/2016-03-29/une-charlie-hebdo-sur-attentats-bruxelles-internautes-divises</w:t>
      </w:r>
      <w:r>
        <w:rPr>
          <w:color w:val="182fec"/>
          <w:u w:val="single" w:color="4687ff"/>
          <w:rtl w:val="0"/>
        </w:rPr>
        <w:fldChar w:fldCharType="end" w:fldLock="0"/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Hyperlink.15"/>
          <w:b w:val="1"/>
          <w:bCs w:val="1"/>
          <w:color w:val="182fec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Quatre cartes pour comprendre les attaques 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à 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Bruxelles</w:t>
      </w:r>
    </w:p>
    <w:p>
      <w:pPr>
        <w:pStyle w:val="Di default"/>
        <w:bidi w:val="0"/>
        <w:ind w:left="0" w:right="0" w:firstLine="0"/>
        <w:jc w:val="left"/>
        <w:rPr>
          <w:rStyle w:val="Hyperlink.15"/>
          <w:rFonts w:ascii="Cambria" w:cs="Cambria" w:hAnsi="Cambria" w:eastAsia="Cambria"/>
          <w:color w:val="4d71eb"/>
          <w:u w:val="single" w:color="141823"/>
          <w:rtl w:val="0"/>
          <w:lang w:val="fr-FR"/>
        </w:rPr>
      </w:pPr>
      <w:r>
        <w:rPr>
          <w:rStyle w:val="Hyperlink.15"/>
          <w:rFonts w:ascii="Cambria" w:cs="Cambria" w:hAnsi="Cambria" w:eastAsia="Cambria"/>
          <w:color w:val="4d71eb"/>
          <w:u w:val="single" w:color="141823"/>
          <w:rtl w:val="0"/>
          <w:lang w:val="fr-FR"/>
        </w:rPr>
        <w:t>http://www.lemonde.fr/les-decodeurs/article/2016/03/22/bruxelles-quatre-cartes-pour-comprendre-les-attaques_4888173_4355770.html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Attentats de Bruxelles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 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: les derni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è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res avanc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é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es de l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’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enqu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ê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te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Cambria" w:cs="Cambria" w:hAnsi="Cambria" w:eastAsia="Cambria"/>
          <w:color w:val="141823"/>
          <w:u w:val="single" w:color="141823"/>
          <w:rtl w:val="0"/>
          <w:lang w:val="fr-FR"/>
        </w:rPr>
      </w:pPr>
      <w:r>
        <w:rPr>
          <w:rStyle w:val="Hyperlink.16"/>
          <w:color w:val="4687ff"/>
          <w:u w:val="single" w:color="4687ff"/>
          <w:rtl w:val="0"/>
        </w:rPr>
        <w:fldChar w:fldCharType="begin" w:fldLock="0"/>
      </w:r>
      <w:r>
        <w:rPr>
          <w:rStyle w:val="Hyperlink.16"/>
          <w:color w:val="4687ff"/>
          <w:u w:val="single" w:color="4687ff"/>
          <w:rtl w:val="0"/>
        </w:rPr>
        <w:instrText xml:space="preserve"> HYPERLINK "http://www.lemonde.fr/les-decodeurs/article/2016/03/23/attentats-de-bruxelles-ce-qu-a-dit-le-procureur-federal-belge_4888640_4355770.html"</w:instrText>
      </w:r>
      <w:r>
        <w:rPr>
          <w:rStyle w:val="Hyperlink.16"/>
          <w:color w:val="4687ff"/>
          <w:u w:val="single" w:color="4687ff"/>
          <w:rtl w:val="0"/>
        </w:rPr>
        <w:fldChar w:fldCharType="separate" w:fldLock="0"/>
      </w:r>
      <w:r>
        <w:rPr>
          <w:rStyle w:val="Hyperlink.16"/>
          <w:color w:val="4687ff"/>
          <w:u w:val="single" w:color="4687ff"/>
          <w:rtl w:val="0"/>
          <w:lang w:val="en-US"/>
        </w:rPr>
        <w:t>http://www.lemonde.fr/les-decodeurs/article/2016/03/23/attentats-de-bruxelles-ce-qu-a-dit-le-procureur-federal-belge_4888640_4355770.html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Cambria" w:cs="Cambria" w:hAnsi="Cambria" w:eastAsia="Cambria"/>
          <w:color w:val="141823"/>
          <w:u w:val="single" w:color="141823"/>
          <w:rtl w:val="0"/>
          <w:lang w:val="fr-FR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tl w:val="0"/>
        </w:rPr>
      </w:pP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les attentats de Paris et de Bruxelles, portrait d'une vaste n</w:t>
      </w:r>
      <w:r>
        <w:rPr>
          <w:rtl w:val="0"/>
        </w:rPr>
        <w:t>é</w:t>
      </w:r>
      <w:r>
        <w:rPr>
          <w:rtl w:val="0"/>
          <w:lang w:val="fr-FR"/>
        </w:rPr>
        <w:t xml:space="preserve">buleuse terroriste franco-belge - </w:t>
      </w:r>
      <w:r>
        <w:rPr>
          <w:rStyle w:val="Hyperlink.14"/>
          <w:rtl w:val="0"/>
        </w:rPr>
        <w:fldChar w:fldCharType="begin" w:fldLock="0"/>
      </w:r>
      <w:r>
        <w:rPr>
          <w:rStyle w:val="Hyperlink.14"/>
          <w:rtl w:val="0"/>
        </w:rPr>
        <w:instrText xml:space="preserve"> HYPERLINK "http://rts.ch"</w:instrText>
      </w:r>
      <w:r>
        <w:rPr>
          <w:rStyle w:val="Hyperlink.14"/>
          <w:rtl w:val="0"/>
        </w:rPr>
        <w:fldChar w:fldCharType="separate" w:fldLock="0"/>
      </w:r>
      <w:r>
        <w:rPr>
          <w:rStyle w:val="Hyperlink.14"/>
          <w:rtl w:val="0"/>
        </w:rPr>
        <w:t>rts.ch</w:t>
      </w:r>
      <w:r>
        <w:rPr>
          <w:rtl w:val="0"/>
        </w:rPr>
        <w:fldChar w:fldCharType="end" w:fldLock="0"/>
      </w:r>
      <w:r>
        <w:rPr>
          <w:rtl w:val="0"/>
          <w:lang w:val="nl-NL"/>
        </w:rPr>
        <w:t xml:space="preserve"> - Monde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Hyperlink.16"/>
          <w:color w:val="4687ff"/>
          <w:u w:val="single" w:color="4687ff"/>
          <w:rtl w:val="0"/>
        </w:rPr>
        <w:fldChar w:fldCharType="begin" w:fldLock="0"/>
      </w:r>
      <w:r>
        <w:rPr>
          <w:rStyle w:val="Hyperlink.16"/>
          <w:color w:val="4687ff"/>
          <w:u w:val="single" w:color="4687ff"/>
          <w:rtl w:val="0"/>
        </w:rPr>
        <w:instrText xml:space="preserve"> HYPERLINK "http://www.rts.ch/info/monde/7606328-apres-les-attentats-de-paris-et-de-bruxelles-portrait-d-une-vaste-nebuleuse-terroriste-franco-belge.html"</w:instrText>
      </w:r>
      <w:r>
        <w:rPr>
          <w:rStyle w:val="Hyperlink.16"/>
          <w:color w:val="4687ff"/>
          <w:u w:val="single" w:color="4687ff"/>
          <w:rtl w:val="0"/>
        </w:rPr>
        <w:fldChar w:fldCharType="separate" w:fldLock="0"/>
      </w:r>
      <w:r>
        <w:rPr>
          <w:rStyle w:val="Hyperlink.16"/>
          <w:color w:val="4687ff"/>
          <w:u w:val="single" w:color="4687ff"/>
          <w:rtl w:val="0"/>
          <w:lang w:val="en-US"/>
        </w:rPr>
        <w:t>http://www.rts.ch/info/monde/7606328-apres-les-attentats-de-paris-et-de-bruxelles-portrait-d-une-vaste-nebuleuse-terroriste-franco-belge.html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tl w:val="0"/>
        </w:rPr>
      </w:pPr>
      <w:r>
        <w:rPr>
          <w:rtl w:val="0"/>
        </w:rPr>
        <w:t xml:space="preserve">DEMAIN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UNE - Attentats de Bruxelles : l'Europe va-t-elle enfin r</w:t>
      </w:r>
      <w:r>
        <w:rPr>
          <w:rtl w:val="0"/>
        </w:rPr>
        <w:t>é</w:t>
      </w:r>
      <w:r>
        <w:rPr>
          <w:rtl w:val="0"/>
        </w:rPr>
        <w:t>agir ? - France 24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http://www.france24.com/fr/20160326-demain-a-une-bruxelles-attentats-terrorisme-europe-lutte-anti-terroriste-securite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Cambria" w:cs="Cambria" w:hAnsi="Cambria" w:eastAsia="Cambria"/>
          <w:color w:val="141823"/>
          <w:u w:val="single" w:color="141823"/>
          <w:rtl w:val="0"/>
          <w:lang w:val="fr-FR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</w:pP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DEMAIN 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À 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LA UNE - Attentats de Bruxelles : d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é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 xml:space="preserve">fis 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é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conomiques et s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é</w:t>
      </w:r>
      <w:r>
        <w:rPr>
          <w:rStyle w:val="Nessuno"/>
          <w:rFonts w:ascii="Cambria" w:cs="Cambria" w:hAnsi="Cambria" w:eastAsia="Cambria"/>
          <w:color w:val="141823"/>
          <w:u w:color="141823"/>
          <w:rtl w:val="0"/>
          <w:lang w:val="fr-FR"/>
        </w:rPr>
        <w:t>curitaires - France 24</w:t>
      </w:r>
    </w:p>
    <w:p>
      <w:pPr>
        <w:pStyle w:val="Di default"/>
        <w:bidi w:val="0"/>
        <w:ind w:left="0" w:right="0" w:firstLine="0"/>
        <w:jc w:val="left"/>
        <w:rPr>
          <w:rStyle w:val="Nessuno"/>
          <w:color w:val="2f7bff"/>
          <w:u w:val="none" w:color="4687ff"/>
          <w:rtl w:val="0"/>
        </w:rPr>
      </w:pPr>
      <w:r>
        <w:rPr>
          <w:rStyle w:val="Hyperlink.15"/>
          <w:rFonts w:ascii="Cambria" w:cs="Cambria" w:hAnsi="Cambria" w:eastAsia="Cambria"/>
          <w:color w:val="2f7bff"/>
          <w:u w:val="single" w:color="141823"/>
          <w:rtl w:val="0"/>
          <w:lang w:val="fr-FR"/>
        </w:rPr>
        <w:t>http://www.france24.com/fr/20160326-demain-a-une-partie2-bruxelles-attentats-terrorisme-europe-lutte-anti-terroriste</w:t>
      </w:r>
    </w:p>
    <w:p>
      <w:pPr>
        <w:pStyle w:val="Di default"/>
        <w:bidi w:val="0"/>
        <w:ind w:left="0" w:right="0" w:firstLine="0"/>
        <w:jc w:val="left"/>
        <w:rPr>
          <w:rStyle w:val="Nessuno"/>
          <w:color w:val="2f7bff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Helvetica Neue" w:cs="Helvetica Neue" w:hAnsi="Helvetica Neue" w:eastAsia="Helvetica Neue"/>
          <w:b w:val="1"/>
          <w:bCs w:val="1"/>
          <w:color w:val="000000"/>
          <w:rtl w:val="0"/>
        </w:rPr>
      </w:pPr>
      <w:r>
        <w:rPr>
          <w:rStyle w:val="Nessuno"/>
          <w:rFonts w:ascii="Helvetica Neue" w:hAnsi="Helvetica Neue"/>
          <w:b w:val="1"/>
          <w:bCs w:val="1"/>
          <w:color w:val="000000"/>
          <w:u w:val="none"/>
          <w:rtl w:val="0"/>
          <w:lang w:val="it-IT"/>
        </w:rPr>
        <w:t xml:space="preserve">6) </w:t>
      </w:r>
      <w:r>
        <w:rPr>
          <w:rStyle w:val="Nessuno"/>
          <w:rFonts w:ascii="Helvetica Neue" w:hAnsi="Helvetica Neue"/>
          <w:b w:val="1"/>
          <w:bCs w:val="1"/>
          <w:color w:val="000000"/>
          <w:u w:val="none"/>
          <w:rtl w:val="0"/>
          <w:lang w:val="fr-FR"/>
        </w:rPr>
        <w:t>Immigration et politique migratoire en France</w:t>
      </w:r>
      <w:r>
        <w:rPr>
          <w:rStyle w:val="Nessuno"/>
          <w:rFonts w:ascii="Helvetica Neue" w:hAnsi="Helvetica Neue"/>
          <w:b w:val="1"/>
          <w:bCs w:val="1"/>
          <w:color w:val="000000"/>
          <w:u w:val="none"/>
          <w:rtl w:val="0"/>
          <w:lang w:val="it-IT"/>
        </w:rPr>
        <w:t xml:space="preserve"> </w:t>
      </w:r>
      <w:r>
        <w:rPr>
          <w:rStyle w:val="Nessuno"/>
          <w:rFonts w:ascii="Helvetica Neue" w:hAnsi="Helvetica Neue"/>
          <w:b w:val="1"/>
          <w:bCs w:val="1"/>
          <w:color w:val="000000"/>
          <w:rtl w:val="0"/>
          <w:lang w:val="fr-FR"/>
        </w:rPr>
        <w:t>- Dossiers - La Documentation fran</w:t>
      </w:r>
      <w:r>
        <w:rPr>
          <w:rStyle w:val="Nessuno"/>
          <w:rFonts w:ascii="Helvetica Neue" w:hAnsi="Helvetica Neue" w:hint="default"/>
          <w:b w:val="1"/>
          <w:bCs w:val="1"/>
          <w:color w:val="000000"/>
          <w:rtl w:val="0"/>
        </w:rPr>
        <w:t>ç</w:t>
      </w:r>
      <w:r>
        <w:rPr>
          <w:rStyle w:val="Nessuno"/>
          <w:rFonts w:ascii="Helvetica Neue" w:hAnsi="Helvetica Neue"/>
          <w:b w:val="1"/>
          <w:bCs w:val="1"/>
          <w:color w:val="000000"/>
          <w:rtl w:val="0"/>
        </w:rPr>
        <w:t>aise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Helvetica Neue" w:cs="Helvetica Neue" w:hAnsi="Helvetica Neue" w:eastAsia="Helvetica Neue"/>
          <w:b w:val="1"/>
          <w:bCs w:val="1"/>
          <w:color w:val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3d43d6"/>
          <w:u w:val="single" w:color="4687ff"/>
          <w:rtl w:val="0"/>
        </w:rPr>
      </w:pPr>
      <w:r>
        <w:rPr>
          <w:rStyle w:val="Link"/>
          <w:color w:val="3d43d6"/>
          <w:u w:val="single" w:color="4687ff"/>
          <w:rtl w:val="0"/>
        </w:rPr>
        <w:fldChar w:fldCharType="begin" w:fldLock="0"/>
      </w:r>
      <w:r>
        <w:rPr>
          <w:rStyle w:val="Link"/>
          <w:color w:val="3d43d6"/>
          <w:u w:val="single" w:color="4687ff"/>
          <w:rtl w:val="0"/>
        </w:rPr>
        <w:instrText xml:space="preserve"> HYPERLINK "http://www.ladocumentationfrancaise.fr/dossiers/d000073-immigration-et-politique-migratoire-en-france#"</w:instrText>
      </w:r>
      <w:r>
        <w:rPr>
          <w:rStyle w:val="Link"/>
          <w:color w:val="3d43d6"/>
          <w:u w:val="single" w:color="4687ff"/>
          <w:rtl w:val="0"/>
        </w:rPr>
        <w:fldChar w:fldCharType="separate" w:fldLock="0"/>
      </w:r>
      <w:r>
        <w:rPr>
          <w:rStyle w:val="Link"/>
          <w:color w:val="3d43d6"/>
          <w:u w:val="single" w:color="4687ff"/>
          <w:rtl w:val="0"/>
          <w:lang w:val="en-US"/>
        </w:rPr>
        <w:t>http://www.ladocumentationfrancaise.fr/dossiers/d000073-immigration-et-politique-migratoire-en-france#</w:t>
      </w:r>
      <w:r>
        <w:rPr>
          <w:color w:val="3d43d6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3d43d6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u w:color="4687ff"/>
          <w:rtl w:val="0"/>
        </w:rPr>
      </w:pPr>
      <w:r>
        <w:rPr>
          <w:u w:color="4687ff"/>
          <w:rtl w:val="0"/>
          <w:lang w:val="fr-FR"/>
        </w:rPr>
        <w:t>Introduction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http://www.ladocumentationfrancaise.fr/dossiers/d000073-immigration-et-politique-migratoire-en-france/introduction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rtl w:val="0"/>
        </w:rPr>
      </w:pPr>
      <w:r>
        <w:rPr>
          <w:rFonts w:ascii="Helvetica Neue" w:hAnsi="Helvetica Neue"/>
          <w:color w:val="323232"/>
          <w:rtl w:val="0"/>
          <w:lang w:val="nl-NL"/>
        </w:rPr>
        <w:t>Immigr</w:t>
      </w:r>
      <w:r>
        <w:rPr>
          <w:rFonts w:ascii="Helvetica Neue" w:hAnsi="Helvetica Neue" w:hint="default"/>
          <w:color w:val="323232"/>
          <w:rtl w:val="0"/>
        </w:rPr>
        <w:t>é</w:t>
      </w:r>
      <w:r>
        <w:rPr>
          <w:rFonts w:ascii="Helvetica Neue" w:hAnsi="Helvetica Neue"/>
          <w:color w:val="323232"/>
          <w:rtl w:val="0"/>
        </w:rPr>
        <w:t xml:space="preserve">, </w:t>
      </w:r>
      <w:r>
        <w:rPr>
          <w:rFonts w:ascii="Helvetica Neue" w:hAnsi="Helvetica Neue" w:hint="default"/>
          <w:color w:val="323232"/>
          <w:rtl w:val="0"/>
        </w:rPr>
        <w:t>é</w:t>
      </w:r>
      <w:r>
        <w:rPr>
          <w:rFonts w:ascii="Helvetica Neue" w:hAnsi="Helvetica Neue"/>
          <w:color w:val="323232"/>
          <w:rtl w:val="0"/>
          <w:lang w:val="pt-PT"/>
        </w:rPr>
        <w:t>tranger ou Fran</w:t>
      </w:r>
      <w:r>
        <w:rPr>
          <w:rFonts w:ascii="Helvetica Neue" w:hAnsi="Helvetica Neue" w:hint="default"/>
          <w:color w:val="323232"/>
          <w:rtl w:val="0"/>
        </w:rPr>
        <w:t>ç</w:t>
      </w:r>
      <w:r>
        <w:rPr>
          <w:rFonts w:ascii="Helvetica Neue" w:hAnsi="Helvetica Neue"/>
          <w:color w:val="323232"/>
          <w:rtl w:val="0"/>
          <w:lang w:val="pt-PT"/>
        </w:rPr>
        <w:t xml:space="preserve">ais ? 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</w:rPr>
        <w:fldChar w:fldCharType="begin" w:fldLock="0"/>
      </w:r>
      <w:r>
        <w:rPr>
          <w:color w:val="4687ff"/>
          <w:u w:val="single" w:color="4687ff"/>
          <w:rtl w:val="0"/>
        </w:rPr>
        <w:instrText xml:space="preserve"> HYPERLINK "http://www.ladocumentationfrancaise.fr/dossiers/d000073-immigration-et-politique-migratoire-en-france/immigre-etranger-ou-francais"</w:instrText>
      </w:r>
      <w:r>
        <w:rPr>
          <w:color w:val="4687ff"/>
          <w:u w:val="single" w:color="4687ff"/>
          <w:rtl w:val="0"/>
        </w:rPr>
        <w:fldChar w:fldCharType="separate" w:fldLock="0"/>
      </w:r>
      <w:r>
        <w:rPr>
          <w:color w:val="4687ff"/>
          <w:u w:val="single" w:color="4687ff"/>
          <w:rtl w:val="0"/>
          <w:lang w:val="fr-FR"/>
        </w:rPr>
        <w:t>http://www.ladocumentationfrancaise.fr/dossiers/d000073-immigration-et-politique-migratoire-en-france/immigre-etranger-ou-francais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000002"/>
          <w:u w:color="4687ff"/>
          <w:rtl w:val="0"/>
        </w:rPr>
      </w:pPr>
      <w:r>
        <w:rPr>
          <w:color w:val="000002"/>
          <w:u w:color="4687ff"/>
          <w:rtl w:val="0"/>
          <w:lang w:val="it-IT"/>
        </w:rPr>
        <w:t>I</w:t>
      </w:r>
      <w:r>
        <w:rPr>
          <w:color w:val="000002"/>
          <w:u w:color="4687ff"/>
          <w:rtl w:val="0"/>
          <w:lang w:val="fr-FR"/>
        </w:rPr>
        <w:t>mmigration : les chiffres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"http://www.ladocumentationfrancaise.fr/dossiers/d000073-immigration-et-politique-migratoire-en-france/immigration-les-chiffres"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http://www.ladocumentationfrancaise.fr/dossiers/d000073-immigration-et-politique-migratoire-en-france/immigration-les-chiffres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u w:color="4687ff"/>
          <w:rtl w:val="0"/>
        </w:rPr>
      </w:pPr>
      <w:r>
        <w:rPr>
          <w:u w:color="4687ff"/>
          <w:rtl w:val="0"/>
          <w:lang w:val="en-US"/>
        </w:rPr>
        <w:t>Assimilation, int</w:t>
      </w:r>
      <w:r>
        <w:rPr>
          <w:u w:color="4687ff"/>
          <w:rtl w:val="0"/>
        </w:rPr>
        <w:t>é</w:t>
      </w:r>
      <w:r>
        <w:rPr>
          <w:u w:color="4687ff"/>
          <w:rtl w:val="0"/>
          <w:lang w:val="it-IT"/>
        </w:rPr>
        <w:t>gration, multiculturalisme : quel mod</w:t>
      </w:r>
      <w:r>
        <w:rPr>
          <w:u w:color="4687ff"/>
          <w:rtl w:val="0"/>
          <w:lang w:val="fr-FR"/>
        </w:rPr>
        <w:t>è</w:t>
      </w:r>
      <w:r>
        <w:rPr>
          <w:u w:color="4687ff"/>
          <w:rtl w:val="0"/>
        </w:rPr>
        <w:t>le d</w:t>
      </w:r>
      <w:r>
        <w:rPr>
          <w:u w:color="4687ff"/>
          <w:rtl w:val="0"/>
          <w:lang w:val="fr-FR"/>
        </w:rPr>
        <w:t>’</w:t>
      </w:r>
      <w:r>
        <w:rPr>
          <w:u w:color="4687ff"/>
          <w:rtl w:val="0"/>
          <w:lang w:val="fr-FR"/>
        </w:rPr>
        <w:t>accueil ?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"http://www.ladocumentationfrancaise.fr/dossiers/d000073-immigration-et-politique-migratoire-en-france/assimilation-integration-multiculturalisme-quel-modele-d-accueil"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http://www.ladocumentationfrancaise.fr/dossiers/d000073-immigration-et-politique-migratoire-en-france/assimilation-integration-multiculturalisme-quel-modele-d-accueil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u w:color="4687ff"/>
          <w:rtl w:val="0"/>
        </w:rPr>
      </w:pPr>
      <w:r>
        <w:rPr>
          <w:u w:color="4687ff"/>
          <w:rtl w:val="0"/>
          <w:lang w:val="fr-FR"/>
        </w:rPr>
        <w:t>Quelle politique de l</w:t>
      </w:r>
      <w:r>
        <w:rPr>
          <w:u w:color="4687ff"/>
          <w:rtl w:val="0"/>
          <w:lang w:val="fr-FR"/>
        </w:rPr>
        <w:t>’</w:t>
      </w:r>
      <w:r>
        <w:rPr>
          <w:u w:color="4687ff"/>
          <w:rtl w:val="0"/>
          <w:lang w:val="en-US"/>
        </w:rPr>
        <w:t xml:space="preserve">immigration ? 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rStyle w:val="Link"/>
          <w:color w:val="4687ff"/>
          <w:u w:val="single" w:color="4687ff"/>
          <w:rtl w:val="0"/>
        </w:rPr>
        <w:fldChar w:fldCharType="begin" w:fldLock="0"/>
      </w:r>
      <w:r>
        <w:rPr>
          <w:rStyle w:val="Link"/>
          <w:color w:val="4687ff"/>
          <w:u w:val="single" w:color="4687ff"/>
          <w:rtl w:val="0"/>
        </w:rPr>
        <w:instrText xml:space="preserve"> HYPERLINK "http://www.ladocumentationfrancaise.fr/dossiers/d000073-immigration-et-politique-migratoire-en-france/quelle-politique-de-l-immigration"</w:instrText>
      </w:r>
      <w:r>
        <w:rPr>
          <w:rStyle w:val="Link"/>
          <w:color w:val="4687ff"/>
          <w:u w:val="single" w:color="4687ff"/>
          <w:rtl w:val="0"/>
        </w:rPr>
        <w:fldChar w:fldCharType="separate" w:fldLock="0"/>
      </w:r>
      <w:r>
        <w:rPr>
          <w:rStyle w:val="Link"/>
          <w:color w:val="4687ff"/>
          <w:u w:val="single" w:color="4687ff"/>
          <w:rtl w:val="0"/>
          <w:lang w:val="en-US"/>
        </w:rPr>
        <w:t>http://www.ladocumentationfrancaise.fr/dossiers/d000073-immigration-et-politique-migratoire-en-france/quelle-politique-de-l-immigration</w:t>
      </w:r>
      <w:r>
        <w:rPr>
          <w:color w:val="4687ff"/>
          <w:u w:val="single" w:color="4687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u w:color="4687ff"/>
          <w:rtl w:val="0"/>
        </w:rPr>
      </w:pPr>
      <w:r>
        <w:rPr>
          <w:u w:color="4687ff"/>
          <w:rtl w:val="0"/>
          <w:lang w:val="fr-FR"/>
        </w:rPr>
        <w:t>Immigration et besoin de main-d</w:t>
      </w:r>
      <w:r>
        <w:rPr>
          <w:u w:color="4687ff"/>
          <w:rtl w:val="0"/>
          <w:lang w:val="fr-FR"/>
        </w:rPr>
        <w:t>’œ</w:t>
      </w:r>
      <w:r>
        <w:rPr>
          <w:u w:color="4687ff"/>
          <w:rtl w:val="0"/>
          <w:lang w:val="fr-FR"/>
        </w:rPr>
        <w:t>uvre : le d</w:t>
      </w:r>
      <w:r>
        <w:rPr>
          <w:u w:color="4687ff"/>
          <w:rtl w:val="0"/>
        </w:rPr>
        <w:t>é</w:t>
      </w:r>
      <w:r>
        <w:rPr>
          <w:u w:color="4687ff"/>
          <w:rtl w:val="0"/>
        </w:rPr>
        <w:t xml:space="preserve">bat </w:t>
      </w: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  <w:r>
        <w:rPr>
          <w:color w:val="4687ff"/>
          <w:u w:val="single" w:color="4687ff"/>
          <w:rtl w:val="0"/>
          <w:lang w:val="fr-FR"/>
        </w:rPr>
        <w:t>http://www.ladocumentationfrancaise.fr/dossiers/d000073-immigration-et-politique-migratoire-en-france/immigration-et-besoin-de-main-d-aeuvre-le-debat</w:t>
      </w:r>
    </w:p>
    <w:p>
      <w:pPr>
        <w:pStyle w:val="Di default"/>
        <w:bidi w:val="0"/>
        <w:ind w:left="0" w:right="0" w:firstLine="0"/>
        <w:jc w:val="left"/>
        <w:rPr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u w:val="single" w:color="4687ff"/>
          <w:rtl w:val="0"/>
        </w:rPr>
      </w:pPr>
      <w:r>
        <w:rPr>
          <w:u w:val="single" w:color="4687ff"/>
          <w:rtl w:val="0"/>
          <w:lang w:val="fr-FR"/>
        </w:rPr>
        <w:t>Immigration et pr</w:t>
      </w:r>
      <w:r>
        <w:rPr>
          <w:u w:val="single" w:color="4687ff"/>
          <w:rtl w:val="0"/>
        </w:rPr>
        <w:t>é</w:t>
      </w:r>
      <w:r>
        <w:rPr>
          <w:u w:val="single" w:color="4687ff"/>
          <w:rtl w:val="0"/>
          <w:lang w:val="fr-FR"/>
        </w:rPr>
        <w:t>sence de l</w:t>
      </w:r>
      <w:r>
        <w:rPr>
          <w:u w:val="single" w:color="4687ff"/>
          <w:rtl w:val="0"/>
          <w:lang w:val="fr-FR"/>
        </w:rPr>
        <w:t>’</w:t>
      </w:r>
      <w:r>
        <w:rPr>
          <w:u w:val="single" w:color="4687ff"/>
          <w:rtl w:val="0"/>
        </w:rPr>
        <w:t>islam</w:t>
      </w:r>
    </w:p>
    <w:p>
      <w:pPr>
        <w:pStyle w:val="Di default"/>
        <w:bidi w:val="0"/>
        <w:ind w:left="0" w:right="0" w:firstLine="0"/>
        <w:jc w:val="left"/>
        <w:rPr>
          <w:rStyle w:val="Nessuno"/>
          <w:color w:val="141823"/>
          <w:u w:val="single" w:color="141823"/>
          <w:rtl w:val="0"/>
          <w:lang w:val="fr-FR"/>
        </w:rPr>
      </w:pPr>
      <w:r>
        <w:rPr>
          <w:color w:val="4687ff"/>
          <w:u w:val="single" w:color="4687ff"/>
          <w:rtl w:val="0"/>
          <w:lang w:val="fr-FR"/>
        </w:rPr>
        <w:t>http://www.ladocumentationfrancaise.fr/dossiers/d000073-immigration-et-politique-migratoire-en-france/immigration-et-presence-de-l-islam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Style w:val="Nessuno"/>
          <w:rFonts w:ascii="Helvetica Neue" w:cs="Helvetica Neue" w:hAnsi="Helvetica Neue" w:eastAsia="Helvetica Neue"/>
          <w:b w:val="1"/>
          <w:bCs w:val="1"/>
          <w:color w:val="000000"/>
          <w:u w:val="non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color w:val="000000"/>
          <w:u w:val="non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sz w:val="28"/>
          <w:szCs w:val="28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sz w:val="28"/>
          <w:szCs w:val="28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12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4687ff"/>
          <w:u w:val="single" w:color="4687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87ff"/>
          <w:u w:val="single" w:color="4687ff"/>
          <w:rtl w:val="0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  <w:rtl w:val="0"/>
        <w:lang w:val="fr-FR"/>
      </w:rPr>
      <w:t>Cours de langue fran</w:t>
    </w:r>
    <w:r>
      <w:rPr>
        <w:sz w:val="20"/>
        <w:szCs w:val="20"/>
        <w:rtl w:val="0"/>
      </w:rPr>
      <w:t>ç</w:t>
    </w:r>
    <w:r>
      <w:rPr>
        <w:sz w:val="20"/>
        <w:szCs w:val="20"/>
        <w:rtl w:val="0"/>
        <w:lang w:val="fr-FR"/>
      </w:rPr>
      <w:t>aise avanc</w:t>
    </w:r>
    <w:r>
      <w:rPr>
        <w:sz w:val="20"/>
        <w:szCs w:val="20"/>
        <w:rtl w:val="0"/>
      </w:rPr>
      <w:t>é</w:t>
    </w:r>
    <w:r>
      <w:rPr>
        <w:sz w:val="20"/>
        <w:szCs w:val="20"/>
        <w:rtl w:val="0"/>
      </w:rPr>
      <w:t>e, ann</w:t>
    </w:r>
    <w:r>
      <w:rPr>
        <w:sz w:val="20"/>
        <w:szCs w:val="20"/>
        <w:rtl w:val="0"/>
      </w:rPr>
      <w:t>é</w:t>
    </w:r>
    <w:r>
      <w:rPr>
        <w:sz w:val="20"/>
        <w:szCs w:val="20"/>
        <w:rtl w:val="0"/>
        <w:lang w:val="es-ES_tradnl"/>
      </w:rPr>
      <w:t>e acad</w:t>
    </w:r>
    <w:r>
      <w:rPr>
        <w:sz w:val="20"/>
        <w:szCs w:val="20"/>
        <w:rtl w:val="0"/>
      </w:rPr>
      <w:t>é</w:t>
    </w:r>
    <w:r>
      <w:rPr>
        <w:sz w:val="20"/>
        <w:szCs w:val="20"/>
        <w:rtl w:val="0"/>
        <w:lang w:val="fr-FR"/>
      </w:rPr>
      <w:t>mique 201</w:t>
    </w:r>
    <w:r>
      <w:rPr>
        <w:sz w:val="20"/>
        <w:szCs w:val="20"/>
        <w:rtl w:val="0"/>
        <w:lang w:val="it-IT"/>
      </w:rPr>
      <w:t>5</w:t>
    </w:r>
    <w:r>
      <w:rPr>
        <w:sz w:val="20"/>
        <w:szCs w:val="20"/>
        <w:rtl w:val="0"/>
      </w:rPr>
      <w:t>/1</w:t>
    </w:r>
    <w:r>
      <w:rPr>
        <w:sz w:val="20"/>
        <w:szCs w:val="20"/>
        <w:rtl w:val="0"/>
        <w:lang w:val="it-IT"/>
      </w:rPr>
      <w:t>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8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9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560"/>
            <w:tab w:val="left" w:pos="1120"/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6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0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Con lettere">
    <w:name w:val="Con lettere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Nessuno">
    <w:name w:val="Nessuno"/>
  </w:style>
  <w:style w:type="character" w:styleId="Hyperlink.14">
    <w:name w:val="Hyperlink.14"/>
    <w:basedOn w:val="Nessuno"/>
    <w:next w:val="Hyperlink.14"/>
    <w:rPr>
      <w:color w:val="4687ff"/>
      <w:u w:val="single" w:color="4687ff"/>
    </w:rPr>
  </w:style>
  <w:style w:type="character" w:styleId="Hyperlink.15">
    <w:name w:val="Hyperlink.15"/>
    <w:basedOn w:val="Nessuno"/>
    <w:next w:val="Hyperlink.15"/>
    <w:rPr>
      <w:rFonts w:ascii="Cambria" w:cs="Cambria" w:hAnsi="Cambria" w:eastAsia="Cambria"/>
      <w:u w:color="141823"/>
      <w:lang w:val="fr-FR"/>
    </w:rPr>
  </w:style>
  <w:style w:type="character" w:styleId="Hyperlink.16">
    <w:name w:val="Hyperlink.16"/>
    <w:basedOn w:val="Link"/>
    <w:next w:val="Hyperlink.16"/>
    <w:rPr>
      <w:sz w:val="22"/>
      <w:szCs w:val="22"/>
    </w:rPr>
  </w:style>
  <w:style w:type="character" w:styleId="Hyperlink.17">
    <w:name w:val="Hyperlink.17"/>
    <w:basedOn w:val="Hyperlink"/>
    <w:next w:val="Hyperlink.17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